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142E9222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 w:rsidR="00DF317C">
        <w:t>6</w:t>
      </w:r>
      <w:r w:rsidRPr="008A2DBF">
        <w:t>-02/</w:t>
      </w:r>
      <w:r w:rsidR="00F156D5">
        <w:t>1</w:t>
      </w:r>
    </w:p>
    <w:p w14:paraId="132CB511" w14:textId="3F957B5E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 w:rsidR="00DF317C">
        <w:t>6</w:t>
      </w:r>
      <w:r w:rsidRPr="008A2DBF">
        <w:t>-</w:t>
      </w:r>
      <w:r>
        <w:t>1</w:t>
      </w:r>
    </w:p>
    <w:p w14:paraId="352AF5CA" w14:textId="6B9EA86E" w:rsidR="00E57A0A" w:rsidRPr="008A2DBF" w:rsidRDefault="00E57A0A" w:rsidP="00E57A0A">
      <w:pPr>
        <w:spacing w:line="276" w:lineRule="auto"/>
        <w:contextualSpacing/>
      </w:pPr>
      <w:r w:rsidRPr="008A2DBF">
        <w:t xml:space="preserve">Brod </w:t>
      </w:r>
      <w:proofErr w:type="spellStart"/>
      <w:r w:rsidRPr="008A2DBF">
        <w:t>Moravice</w:t>
      </w:r>
      <w:proofErr w:type="spellEnd"/>
      <w:r w:rsidRPr="008A2DBF">
        <w:t xml:space="preserve">, </w:t>
      </w:r>
      <w:r w:rsidR="00DF317C">
        <w:t>21</w:t>
      </w:r>
      <w:r w:rsidRPr="008A2DBF">
        <w:t xml:space="preserve">. </w:t>
      </w:r>
      <w:r w:rsidR="00DF317C">
        <w:t>siječnja</w:t>
      </w:r>
      <w:r w:rsidRPr="008A2DBF">
        <w:t xml:space="preserve"> 202</w:t>
      </w:r>
      <w:r w:rsidR="00DF317C">
        <w:t>6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2C1C9F94" w14:textId="77777777" w:rsidR="00BF23DE" w:rsidRPr="00BF23DE" w:rsidRDefault="00BF23DE" w:rsidP="00BF23DE"/>
    <w:p w14:paraId="627A3038" w14:textId="3F86BB0E" w:rsidR="009F21ED" w:rsidRPr="00FC261E" w:rsidRDefault="009F21ED" w:rsidP="009F21ED">
      <w:pPr>
        <w:jc w:val="both"/>
      </w:pPr>
      <w:r w:rsidRPr="00FC261E">
        <w:t>Na temelju članka 5</w:t>
      </w:r>
      <w:r w:rsidR="00C92862">
        <w:t>4</w:t>
      </w:r>
      <w:r w:rsidRPr="00FC261E">
        <w:t xml:space="preserve">. Statuta Osnovne škole Brod </w:t>
      </w:r>
      <w:proofErr w:type="spellStart"/>
      <w:r w:rsidRPr="00FC261E">
        <w:t>Moravice</w:t>
      </w:r>
      <w:proofErr w:type="spellEnd"/>
      <w:r w:rsidRPr="00FC261E">
        <w:t xml:space="preserve"> sazivam </w:t>
      </w:r>
      <w:r w:rsidR="00C92862">
        <w:rPr>
          <w:b/>
        </w:rPr>
        <w:t>1</w:t>
      </w:r>
      <w:r w:rsidR="00DF317C">
        <w:rPr>
          <w:b/>
        </w:rPr>
        <w:t>1</w:t>
      </w:r>
      <w:r w:rsidRPr="00FC261E">
        <w:rPr>
          <w:b/>
        </w:rPr>
        <w:t>.</w:t>
      </w:r>
      <w:r w:rsidRPr="00FC261E">
        <w:t xml:space="preserve"> sjednicu Školskoga odbora koja će se održati</w:t>
      </w:r>
      <w:r w:rsidR="00DF317C">
        <w:t xml:space="preserve"> </w:t>
      </w:r>
      <w:r w:rsidR="00C92862" w:rsidRPr="00C92862">
        <w:rPr>
          <w:b/>
        </w:rPr>
        <w:t>elektronskim putem</w:t>
      </w:r>
      <w:r w:rsidR="00C92862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C92862">
        <w:rPr>
          <w:b/>
        </w:rPr>
        <w:t>2</w:t>
      </w:r>
      <w:r w:rsidR="00DF317C">
        <w:rPr>
          <w:b/>
        </w:rPr>
        <w:t>8</w:t>
      </w:r>
      <w:r>
        <w:rPr>
          <w:b/>
        </w:rPr>
        <w:t xml:space="preserve">. </w:t>
      </w:r>
      <w:r w:rsidR="00DF317C">
        <w:rPr>
          <w:b/>
        </w:rPr>
        <w:t>siječnja</w:t>
      </w:r>
      <w:r>
        <w:rPr>
          <w:b/>
        </w:rPr>
        <w:t xml:space="preserve"> 202</w:t>
      </w:r>
      <w:r w:rsidR="00DF317C">
        <w:rPr>
          <w:b/>
        </w:rPr>
        <w:t>6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DF317C">
        <w:rPr>
          <w:b/>
          <w:bCs/>
        </w:rPr>
        <w:t>srijeda</w:t>
      </w:r>
      <w:r w:rsidRPr="00FC261E">
        <w:rPr>
          <w:b/>
          <w:bCs/>
        </w:rPr>
        <w:t>) s početkom u 1</w:t>
      </w:r>
      <w:r w:rsidR="00C92862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C92862">
        <w:rPr>
          <w:b/>
        </w:rPr>
        <w:t>i završetkom u 22,00 sata</w:t>
      </w:r>
      <w:r w:rsidR="00665F8E">
        <w:rPr>
          <w:b/>
        </w:rPr>
        <w:t>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71D1D12E" w14:textId="77777777" w:rsidR="00C92862" w:rsidRPr="00C92862" w:rsidRDefault="00C92862" w:rsidP="00C92862">
      <w:pPr>
        <w:spacing w:line="276" w:lineRule="auto"/>
        <w:contextualSpacing/>
        <w:jc w:val="both"/>
      </w:pPr>
    </w:p>
    <w:p w14:paraId="1952D7D6" w14:textId="139B7586" w:rsidR="00C92862" w:rsidRPr="00DF317C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bCs/>
          <w:iCs/>
        </w:rPr>
        <w:t xml:space="preserve">Verifikacija Zapisnika </w:t>
      </w:r>
      <w:r w:rsidR="00DF317C">
        <w:rPr>
          <w:bCs/>
          <w:iCs/>
        </w:rPr>
        <w:t>10</w:t>
      </w:r>
      <w:r w:rsidRPr="00C92862">
        <w:rPr>
          <w:bCs/>
          <w:iCs/>
        </w:rPr>
        <w:t>. sjednice Školskog odbora</w:t>
      </w:r>
    </w:p>
    <w:p w14:paraId="41B084F5" w14:textId="5B543C48" w:rsidR="00DF317C" w:rsidRDefault="00DF317C" w:rsidP="00DF317C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Donošenje financijskog izvješća OŠ </w:t>
      </w:r>
      <w:r>
        <w:rPr>
          <w:bCs/>
          <w:iCs/>
        </w:rPr>
        <w:t xml:space="preserve">Brod </w:t>
      </w:r>
      <w:proofErr w:type="spellStart"/>
      <w:r>
        <w:rPr>
          <w:bCs/>
          <w:iCs/>
        </w:rPr>
        <w:t>Moravice</w:t>
      </w:r>
      <w:proofErr w:type="spellEnd"/>
      <w:r>
        <w:rPr>
          <w:bCs/>
          <w:iCs/>
        </w:rPr>
        <w:t xml:space="preserve"> za razdoblje od 01.01.2025. do 31.12.2025. godine</w:t>
      </w:r>
    </w:p>
    <w:p w14:paraId="2BE98A8A" w14:textId="77777777" w:rsidR="00DF317C" w:rsidRDefault="00DF317C" w:rsidP="00DF317C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Izvješće o provođenju školskih preventivnih programa za 1. polugodište školske godine 2025./2026.</w:t>
      </w:r>
    </w:p>
    <w:p w14:paraId="703986B8" w14:textId="7FEEA413" w:rsidR="00CC43E8" w:rsidRPr="00CC43E8" w:rsidRDefault="00CC43E8" w:rsidP="00CC43E8">
      <w:pPr>
        <w:pStyle w:val="Odlomakpopisa"/>
        <w:numPr>
          <w:ilvl w:val="0"/>
          <w:numId w:val="2"/>
        </w:numPr>
        <w:spacing w:line="276" w:lineRule="auto"/>
        <w:jc w:val="both"/>
        <w:rPr>
          <w:bCs/>
          <w:iCs/>
        </w:rPr>
      </w:pPr>
      <w:r w:rsidRPr="00CC43E8">
        <w:rPr>
          <w:bCs/>
          <w:iCs/>
        </w:rPr>
        <w:t xml:space="preserve">Donošenje prethodne suglasnosti za zasnivanje radnog odnosa </w:t>
      </w:r>
      <w:r w:rsidR="000D7F69">
        <w:rPr>
          <w:bCs/>
          <w:iCs/>
        </w:rPr>
        <w:t>odgojiteljice u Odjelu predškolskog odgoja i obrazovanje pri Školi</w:t>
      </w:r>
      <w:bookmarkStart w:id="0" w:name="_GoBack"/>
      <w:bookmarkEnd w:id="0"/>
      <w:r w:rsidRPr="00CC43E8">
        <w:rPr>
          <w:bCs/>
          <w:iCs/>
        </w:rPr>
        <w:t xml:space="preserve"> na temelju članka </w:t>
      </w:r>
      <w:r>
        <w:rPr>
          <w:bCs/>
          <w:iCs/>
        </w:rPr>
        <w:t>26</w:t>
      </w:r>
      <w:r w:rsidRPr="00CC43E8">
        <w:rPr>
          <w:bCs/>
          <w:iCs/>
        </w:rPr>
        <w:t xml:space="preserve">. stavka </w:t>
      </w:r>
      <w:r>
        <w:rPr>
          <w:bCs/>
          <w:iCs/>
        </w:rPr>
        <w:t>5</w:t>
      </w:r>
      <w:r w:rsidRPr="00CC43E8">
        <w:rPr>
          <w:bCs/>
          <w:iCs/>
        </w:rPr>
        <w:t xml:space="preserve">. Zakona o </w:t>
      </w:r>
      <w:r>
        <w:rPr>
          <w:bCs/>
          <w:iCs/>
        </w:rPr>
        <w:t xml:space="preserve">predškolskom </w:t>
      </w:r>
      <w:r w:rsidRPr="00CC43E8">
        <w:rPr>
          <w:bCs/>
          <w:iCs/>
        </w:rPr>
        <w:t>odgoju i obrazovanju</w:t>
      </w:r>
    </w:p>
    <w:p w14:paraId="63A78E12" w14:textId="77777777" w:rsidR="0043221A" w:rsidRDefault="0043221A" w:rsidP="00CC43E8">
      <w:pPr>
        <w:spacing w:line="360" w:lineRule="auto"/>
      </w:pPr>
      <w:r>
        <w:t xml:space="preserve">  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Tomislava </w:t>
      </w:r>
      <w:proofErr w:type="spellStart"/>
      <w:r w:rsidRPr="00D511EE">
        <w:t>Vančina</w:t>
      </w:r>
      <w:proofErr w:type="spellEnd"/>
      <w:r w:rsidRPr="00D511EE">
        <w:t xml:space="preserve">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Erik </w:t>
      </w:r>
      <w:proofErr w:type="spellStart"/>
      <w:r w:rsidRPr="00D511EE">
        <w:t>Šneler</w:t>
      </w:r>
      <w:proofErr w:type="spellEnd"/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Bojan </w:t>
      </w:r>
      <w:proofErr w:type="spellStart"/>
      <w:r w:rsidRPr="00D511EE">
        <w:t>Raukar</w:t>
      </w:r>
      <w:proofErr w:type="spellEnd"/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Ana Golik </w:t>
      </w:r>
      <w:proofErr w:type="spellStart"/>
      <w:r w:rsidRPr="00D511EE">
        <w:t>Petrinić</w:t>
      </w:r>
      <w:proofErr w:type="spellEnd"/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Tajana Jauk </w:t>
      </w:r>
      <w:proofErr w:type="spellStart"/>
      <w:r w:rsidRPr="00D511EE">
        <w:t>Mance</w:t>
      </w:r>
      <w:proofErr w:type="spellEnd"/>
      <w:r w:rsidRPr="00D511EE">
        <w:t>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702CE"/>
    <w:multiLevelType w:val="hybridMultilevel"/>
    <w:tmpl w:val="221E4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D7F69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47F84"/>
    <w:rsid w:val="0059566F"/>
    <w:rsid w:val="0061581D"/>
    <w:rsid w:val="006354E4"/>
    <w:rsid w:val="00665F8E"/>
    <w:rsid w:val="00751AB3"/>
    <w:rsid w:val="00752CB3"/>
    <w:rsid w:val="00817AA2"/>
    <w:rsid w:val="008959A5"/>
    <w:rsid w:val="00903E5F"/>
    <w:rsid w:val="00987627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C92862"/>
    <w:rsid w:val="00CC43E8"/>
    <w:rsid w:val="00D511EE"/>
    <w:rsid w:val="00D65B18"/>
    <w:rsid w:val="00DF317C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33</cp:revision>
  <cp:lastPrinted>2025-12-11T09:05:00Z</cp:lastPrinted>
  <dcterms:created xsi:type="dcterms:W3CDTF">2019-10-29T13:07:00Z</dcterms:created>
  <dcterms:modified xsi:type="dcterms:W3CDTF">2026-01-21T10:32:00Z</dcterms:modified>
</cp:coreProperties>
</file>