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DE0699" w:rsidRDefault="00DE0699" w:rsidP="00DE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29</w:t>
      </w:r>
      <w:r w:rsidRPr="00DE0699">
        <w:rPr>
          <w:rFonts w:ascii="Times New Roman" w:hAnsi="Times New Roman" w:cs="Times New Roman"/>
          <w:b/>
          <w:sz w:val="24"/>
          <w:szCs w:val="24"/>
        </w:rPr>
        <w:t>. SJ</w:t>
      </w:r>
      <w:r>
        <w:rPr>
          <w:rFonts w:ascii="Times New Roman" w:hAnsi="Times New Roman" w:cs="Times New Roman"/>
          <w:b/>
          <w:sz w:val="24"/>
          <w:szCs w:val="24"/>
        </w:rPr>
        <w:t>EDNICE ŠKOLSKOG ODBORA ODRŽANE 13</w:t>
      </w:r>
      <w:r w:rsidRPr="00DE0699">
        <w:rPr>
          <w:rFonts w:ascii="Times New Roman" w:hAnsi="Times New Roman" w:cs="Times New Roman"/>
          <w:b/>
          <w:sz w:val="24"/>
          <w:szCs w:val="24"/>
        </w:rPr>
        <w:t>. SVIBNJA 2019. GODINE</w:t>
      </w:r>
    </w:p>
    <w:p w:rsidR="00DE0699" w:rsidRDefault="00DE0699">
      <w:pPr>
        <w:rPr>
          <w:rFonts w:ascii="Times New Roman" w:hAnsi="Times New Roman" w:cs="Times New Roman"/>
          <w:sz w:val="24"/>
          <w:szCs w:val="24"/>
        </w:rPr>
      </w:pPr>
    </w:p>
    <w:p w:rsidR="00DE0699" w:rsidRPr="00DE0699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DE069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DE0699" w:rsidRPr="00DE0699" w:rsidRDefault="00DE0699" w:rsidP="00DE0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28. sjednice Školskog odbora</w:t>
      </w:r>
    </w:p>
    <w:p w:rsidR="00DE0699" w:rsidRPr="00DE0699" w:rsidRDefault="00DE0699" w:rsidP="00DE0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razredne nastave</w:t>
      </w:r>
    </w:p>
    <w:p w:rsidR="00DE0699" w:rsidRPr="00DE0699" w:rsidRDefault="00DE0699" w:rsidP="00DE0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</w:t>
      </w:r>
    </w:p>
    <w:p w:rsidR="00DE0699" w:rsidRPr="00DE0699" w:rsidRDefault="00DE0699" w:rsidP="00DE0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tajnika/</w:t>
      </w:r>
      <w:proofErr w:type="spellStart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Škole</w:t>
      </w:r>
    </w:p>
    <w:p w:rsidR="00DE0699" w:rsidRPr="00DE0699" w:rsidRDefault="00DE0699" w:rsidP="00DE0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Usvajanje Pravilnika o čuvanju, korištenju, odabiranju i izlučivanju arhivskog i </w:t>
      </w:r>
      <w:proofErr w:type="spellStart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registraturnog</w:t>
      </w:r>
      <w:proofErr w:type="spellEnd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gradiva</w:t>
      </w:r>
    </w:p>
    <w:p w:rsidR="00DE0699" w:rsidRPr="00DE0699" w:rsidRDefault="00DE0699" w:rsidP="00DE0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DE0699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DE069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Default="00DE0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1.) Zapisnik sa 28</w:t>
      </w:r>
      <w:r w:rsidRPr="00DE069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DE0699" w:rsidRDefault="00DE0699">
      <w:pPr>
        <w:contextualSpacing/>
        <w:rPr>
          <w:rFonts w:ascii="Times New Roman" w:hAnsi="Times New Roman" w:cs="Times New Roman"/>
          <w:sz w:val="24"/>
          <w:szCs w:val="24"/>
        </w:rPr>
      </w:pPr>
      <w:r w:rsidRPr="00DE0699">
        <w:rPr>
          <w:rFonts w:ascii="Times New Roman" w:hAnsi="Times New Roman" w:cs="Times New Roman"/>
          <w:sz w:val="24"/>
          <w:szCs w:val="24"/>
        </w:rPr>
        <w:t xml:space="preserve">Ad 2.) Donesena je Odluka o </w:t>
      </w:r>
      <w:r>
        <w:rPr>
          <w:rFonts w:ascii="Times New Roman" w:hAnsi="Times New Roman" w:cs="Times New Roman"/>
          <w:sz w:val="24"/>
          <w:szCs w:val="24"/>
        </w:rPr>
        <w:t>prethodnoj suglasnosti za zasnivanje radnog odnosa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DE0699" w:rsidRDefault="00DE0699" w:rsidP="00DE0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Pr="00DE0699">
        <w:rPr>
          <w:rFonts w:ascii="Times New Roman" w:hAnsi="Times New Roman" w:cs="Times New Roman"/>
          <w:sz w:val="24"/>
          <w:szCs w:val="24"/>
        </w:rPr>
        <w:t xml:space="preserve">.) Donesena je Odluka o </w:t>
      </w:r>
      <w:r>
        <w:rPr>
          <w:rFonts w:ascii="Times New Roman" w:hAnsi="Times New Roman" w:cs="Times New Roman"/>
          <w:sz w:val="24"/>
          <w:szCs w:val="24"/>
        </w:rPr>
        <w:t>prethodnoj suglasnosti za zasnivanje radnog odnosa u</w:t>
      </w:r>
      <w:r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</w:t>
      </w:r>
    </w:p>
    <w:p w:rsidR="00DE0699" w:rsidRDefault="00DE0699" w:rsidP="00DE0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Pr="00DE0699">
        <w:rPr>
          <w:rFonts w:ascii="Times New Roman" w:hAnsi="Times New Roman" w:cs="Times New Roman"/>
          <w:sz w:val="24"/>
          <w:szCs w:val="24"/>
        </w:rPr>
        <w:t xml:space="preserve">.) Donesena je Odluka o </w:t>
      </w:r>
      <w:r>
        <w:rPr>
          <w:rFonts w:ascii="Times New Roman" w:hAnsi="Times New Roman" w:cs="Times New Roman"/>
          <w:sz w:val="24"/>
          <w:szCs w:val="24"/>
        </w:rPr>
        <w:t>prethodnoj suglasnos</w:t>
      </w:r>
      <w:r>
        <w:rPr>
          <w:rFonts w:ascii="Times New Roman" w:hAnsi="Times New Roman" w:cs="Times New Roman"/>
          <w:sz w:val="24"/>
          <w:szCs w:val="24"/>
        </w:rPr>
        <w:t>ti za zasnivanje radnog odnosa 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DE0699" w:rsidRDefault="00DE0699" w:rsidP="00DE0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5.) Donesena je Odluka o usvajanju </w:t>
      </w:r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Pravilnika o čuvanju, korištenju, odabiranju i izlučivanju arhivskog i </w:t>
      </w:r>
      <w:proofErr w:type="spellStart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registraturnog</w:t>
      </w:r>
      <w:proofErr w:type="spellEnd"/>
      <w:r w:rsidRPr="00DE069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gradiva</w:t>
      </w:r>
      <w:bookmarkStart w:id="0" w:name="_GoBack"/>
      <w:bookmarkEnd w:id="0"/>
    </w:p>
    <w:p w:rsidR="00DE0699" w:rsidRDefault="00DE0699" w:rsidP="00DE0699">
      <w:pPr>
        <w:rPr>
          <w:rFonts w:ascii="Times New Roman" w:hAnsi="Times New Roman" w:cs="Times New Roman"/>
          <w:sz w:val="24"/>
          <w:szCs w:val="24"/>
        </w:rPr>
      </w:pPr>
    </w:p>
    <w:p w:rsidR="00DE0699" w:rsidRDefault="00DE0699">
      <w:pPr>
        <w:rPr>
          <w:rFonts w:ascii="Times New Roman" w:hAnsi="Times New Roman" w:cs="Times New Roman"/>
          <w:sz w:val="24"/>
          <w:szCs w:val="24"/>
        </w:rPr>
      </w:pPr>
    </w:p>
    <w:p w:rsidR="003B2565" w:rsidRPr="00DE0699" w:rsidRDefault="003B2565">
      <w:pPr>
        <w:rPr>
          <w:rFonts w:ascii="Times New Roman" w:hAnsi="Times New Roman" w:cs="Times New Roman"/>
          <w:sz w:val="24"/>
          <w:szCs w:val="24"/>
        </w:rPr>
      </w:pPr>
    </w:p>
    <w:sectPr w:rsidR="003B2565" w:rsidRPr="00DE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3B2565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648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2019-05-16T11:04:00Z</dcterms:created>
  <dcterms:modified xsi:type="dcterms:W3CDTF">2019-05-16T11:11:00Z</dcterms:modified>
</cp:coreProperties>
</file>